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52F03" w:rsidRDefault="00E52F03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236 067,1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80 005,9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5F22D3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  <w:r w:rsidRPr="00A00627">
        <w:rPr>
          <w:rFonts w:ascii="Times New Roman" w:hAnsi="Times New Roman" w:cs="Times New Roman"/>
          <w:sz w:val="28"/>
          <w:szCs w:val="28"/>
        </w:rPr>
        <w:t>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</w:t>
      </w:r>
      <w:r w:rsidRPr="00A00627">
        <w:rPr>
          <w:rFonts w:ascii="Times New Roman" w:hAnsi="Times New Roman"/>
          <w:sz w:val="28"/>
          <w:szCs w:val="28"/>
        </w:rPr>
        <w:lastRenderedPageBreak/>
        <w:t>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lastRenderedPageBreak/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9037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90377A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361FF6" w:rsidRDefault="00361FF6" w:rsidP="00361FF6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763"/>
        <w:gridCol w:w="2110"/>
        <w:gridCol w:w="1930"/>
        <w:gridCol w:w="917"/>
        <w:gridCol w:w="1034"/>
        <w:gridCol w:w="1034"/>
        <w:gridCol w:w="1034"/>
        <w:gridCol w:w="1034"/>
        <w:gridCol w:w="1028"/>
      </w:tblGrid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0" w:type="pct"/>
            <w:gridSpan w:val="6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361FF6" w:rsidRPr="00361FF6" w:rsidTr="00361FF6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361FF6" w:rsidRPr="00361FF6" w:rsidTr="00361FF6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Нераспре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деленные средства на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 w:rsidR="00EB6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и багажа воздушным транспортом)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а водным (речным)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1F5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</w:t>
            </w:r>
            <w:r w:rsidR="001F5FEE">
              <w:rPr>
                <w:rFonts w:ascii="Times New Roman" w:hAnsi="Times New Roman"/>
                <w:color w:val="000000"/>
                <w:sz w:val="20"/>
                <w:szCs w:val="20"/>
              </w:rPr>
              <w:t>трация Ханты-Мансийского района</w:t>
            </w:r>
            <w:bookmarkStart w:id="0" w:name="_GoBack"/>
            <w:bookmarkEnd w:id="0"/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«Дорога к полигону ТБО п. Горноправдинск, ул. Производственная,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введенного в эксплуатацию объекта: «Строительство 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236 067,1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230 405,2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230 107,2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185 082,0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179 420,1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79 121,7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73 459,8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73 161,8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138 728,6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138 728,6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3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532B25" w:rsidRPr="00A00627" w:rsidRDefault="00532B25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A00627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3471E8" w:rsidRDefault="003471E8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3471E8" w:rsidRDefault="003471E8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3471E8" w:rsidRDefault="003471E8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</w:t>
      </w:r>
      <w:r w:rsidR="00B26907" w:rsidRPr="00A00627">
        <w:rPr>
          <w:rFonts w:ascii="Times New Roman" w:hAnsi="Times New Roman"/>
          <w:sz w:val="28"/>
          <w:szCs w:val="28"/>
        </w:rPr>
        <w:lastRenderedPageBreak/>
        <w:t>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9C" w:rsidRDefault="00B4629C" w:rsidP="00447F3D">
      <w:pPr>
        <w:spacing w:after="0" w:line="240" w:lineRule="auto"/>
      </w:pPr>
      <w:r>
        <w:separator/>
      </w:r>
    </w:p>
  </w:endnote>
  <w:endnote w:type="continuationSeparator" w:id="0">
    <w:p w:rsidR="00B4629C" w:rsidRDefault="00B4629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9C" w:rsidRDefault="00B4629C" w:rsidP="00447F3D">
      <w:pPr>
        <w:spacing w:after="0" w:line="240" w:lineRule="auto"/>
      </w:pPr>
      <w:r>
        <w:separator/>
      </w:r>
    </w:p>
  </w:footnote>
  <w:footnote w:type="continuationSeparator" w:id="0">
    <w:p w:rsidR="00B4629C" w:rsidRDefault="00B4629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F6" w:rsidRPr="00CA72AE" w:rsidRDefault="00361FF6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1F5FEE">
      <w:rPr>
        <w:noProof/>
        <w:sz w:val="26"/>
        <w:szCs w:val="26"/>
      </w:rPr>
      <w:t>24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89"/>
    <w:rsid w:val="00237693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DFE4-0F34-4AEB-95AA-EF6AF89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25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40214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11</cp:revision>
  <cp:lastPrinted>2021-03-01T06:07:00Z</cp:lastPrinted>
  <dcterms:created xsi:type="dcterms:W3CDTF">2021-05-16T05:01:00Z</dcterms:created>
  <dcterms:modified xsi:type="dcterms:W3CDTF">2021-06-25T11:31:00Z</dcterms:modified>
</cp:coreProperties>
</file>